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33" w:rsidRPr="00662F74" w:rsidRDefault="00F81A4E" w:rsidP="00B561BC">
      <w:pPr>
        <w:spacing w:after="0" w:line="22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  <w:r w:rsidR="00B561BC">
        <w:rPr>
          <w:b/>
          <w:sz w:val="24"/>
          <w:szCs w:val="24"/>
        </w:rPr>
        <w:t xml:space="preserve"> рецензии</w:t>
      </w:r>
    </w:p>
    <w:p w:rsidR="00117E33" w:rsidRPr="00662F74" w:rsidRDefault="00117E33" w:rsidP="00B561BC">
      <w:pPr>
        <w:spacing w:after="0" w:line="228" w:lineRule="auto"/>
        <w:jc w:val="center"/>
        <w:rPr>
          <w:b/>
          <w:sz w:val="24"/>
          <w:szCs w:val="24"/>
        </w:rPr>
      </w:pPr>
    </w:p>
    <w:p w:rsidR="00D577C0" w:rsidRPr="00662F74" w:rsidRDefault="00FF25B8" w:rsidP="00B561BC">
      <w:pPr>
        <w:numPr>
          <w:ilvl w:val="0"/>
          <w:numId w:val="1"/>
        </w:numPr>
        <w:spacing w:after="0" w:line="228" w:lineRule="auto"/>
        <w:ind w:left="0" w:firstLine="0"/>
        <w:rPr>
          <w:sz w:val="24"/>
          <w:szCs w:val="24"/>
          <w:u w:val="single"/>
        </w:rPr>
      </w:pPr>
      <w:r w:rsidRPr="00662F74">
        <w:rPr>
          <w:sz w:val="24"/>
          <w:szCs w:val="24"/>
        </w:rPr>
        <w:t>Название</w:t>
      </w:r>
      <w:r w:rsidRPr="004B38B9">
        <w:rPr>
          <w:sz w:val="24"/>
          <w:szCs w:val="24"/>
        </w:rPr>
        <w:t xml:space="preserve"> </w:t>
      </w:r>
      <w:r w:rsidRPr="00662F74">
        <w:rPr>
          <w:sz w:val="24"/>
          <w:szCs w:val="24"/>
        </w:rPr>
        <w:t>статьи</w:t>
      </w:r>
      <w:r w:rsidRPr="004B38B9">
        <w:rPr>
          <w:sz w:val="24"/>
          <w:szCs w:val="24"/>
        </w:rPr>
        <w:t xml:space="preserve">: </w:t>
      </w:r>
      <w:r w:rsidR="00C47110">
        <w:rPr>
          <w:b/>
          <w:sz w:val="24"/>
          <w:szCs w:val="24"/>
          <w:u w:val="single"/>
        </w:rPr>
        <w:tab/>
      </w:r>
      <w:r w:rsidR="00C47110">
        <w:rPr>
          <w:b/>
          <w:sz w:val="24"/>
          <w:szCs w:val="24"/>
          <w:u w:val="single"/>
        </w:rPr>
        <w:tab/>
      </w:r>
      <w:r w:rsidR="00C47110">
        <w:rPr>
          <w:b/>
          <w:sz w:val="24"/>
          <w:szCs w:val="24"/>
          <w:u w:val="single"/>
        </w:rPr>
        <w:tab/>
      </w:r>
      <w:r w:rsidR="00C47110">
        <w:rPr>
          <w:b/>
          <w:sz w:val="24"/>
          <w:szCs w:val="24"/>
          <w:u w:val="single"/>
        </w:rPr>
        <w:tab/>
      </w:r>
      <w:r w:rsidR="00C47110">
        <w:rPr>
          <w:b/>
          <w:sz w:val="24"/>
          <w:szCs w:val="24"/>
          <w:u w:val="single"/>
        </w:rPr>
        <w:tab/>
      </w:r>
      <w:r w:rsidR="003E60CC">
        <w:rPr>
          <w:b/>
          <w:sz w:val="24"/>
          <w:szCs w:val="24"/>
          <w:u w:val="single"/>
        </w:rPr>
        <w:t>_________________________</w:t>
      </w:r>
      <w:r w:rsidR="00C47110">
        <w:rPr>
          <w:b/>
          <w:sz w:val="24"/>
          <w:szCs w:val="24"/>
          <w:u w:val="single"/>
        </w:rPr>
        <w:tab/>
      </w:r>
    </w:p>
    <w:p w:rsidR="00D577C0" w:rsidRPr="00662F74" w:rsidRDefault="00D577C0" w:rsidP="00B561BC">
      <w:pPr>
        <w:spacing w:after="0" w:line="228" w:lineRule="auto"/>
        <w:contextualSpacing/>
        <w:rPr>
          <w:sz w:val="24"/>
          <w:szCs w:val="24"/>
        </w:rPr>
      </w:pPr>
      <w:r w:rsidRPr="00662F74">
        <w:rPr>
          <w:sz w:val="24"/>
          <w:szCs w:val="24"/>
        </w:rPr>
        <w:t>Структурирован ли материал статьи (введение, цели и задачи, методы, результаты, заключение (выводы)</w:t>
      </w:r>
      <w:r w:rsidR="00662F74" w:rsidRPr="00662F74">
        <w:rPr>
          <w:sz w:val="24"/>
          <w:szCs w:val="24"/>
        </w:rPr>
        <w:t>, структурирование в статье может быть осуществлено без явного выделения разделов, внутри текста и т.д.</w:t>
      </w:r>
      <w:r w:rsidRPr="00662F74">
        <w:rPr>
          <w:sz w:val="24"/>
          <w:szCs w:val="24"/>
        </w:rPr>
        <w:t>)</w:t>
      </w:r>
      <w:r w:rsidR="00B561BC">
        <w:rPr>
          <w:sz w:val="24"/>
          <w:szCs w:val="24"/>
        </w:rPr>
        <w:t xml:space="preserve"> </w:t>
      </w:r>
      <w:r w:rsidR="00B561BC" w:rsidRPr="00662F74">
        <w:rPr>
          <w:sz w:val="24"/>
          <w:szCs w:val="24"/>
        </w:rPr>
        <w:t>(</w:t>
      </w:r>
      <w:r w:rsidR="00B561BC" w:rsidRPr="00122A7A">
        <w:rPr>
          <w:i/>
          <w:sz w:val="24"/>
          <w:szCs w:val="24"/>
        </w:rPr>
        <w:t>да/нет</w:t>
      </w:r>
      <w:r w:rsidR="00B561BC" w:rsidRPr="00662F74">
        <w:rPr>
          <w:sz w:val="24"/>
          <w:szCs w:val="24"/>
        </w:rPr>
        <w:t>)</w:t>
      </w:r>
      <w:r w:rsidRPr="00662F74">
        <w:rPr>
          <w:sz w:val="24"/>
          <w:szCs w:val="24"/>
        </w:rPr>
        <w:t xml:space="preserve">: </w:t>
      </w:r>
      <w:r w:rsidR="00662F74" w:rsidRPr="004B38B9">
        <w:rPr>
          <w:b/>
          <w:sz w:val="24"/>
          <w:szCs w:val="24"/>
        </w:rPr>
        <w:t>______________</w:t>
      </w:r>
      <w:r w:rsidR="005C5E3E">
        <w:rPr>
          <w:b/>
          <w:sz w:val="24"/>
          <w:szCs w:val="24"/>
        </w:rPr>
        <w:t>___________________</w:t>
      </w:r>
      <w:r w:rsidR="00662F74" w:rsidRPr="004B38B9">
        <w:rPr>
          <w:b/>
          <w:sz w:val="24"/>
          <w:szCs w:val="24"/>
        </w:rPr>
        <w:t>_</w:t>
      </w:r>
    </w:p>
    <w:p w:rsidR="005C5E3E" w:rsidRPr="005C5E3E" w:rsidRDefault="00BD2CE1" w:rsidP="00B561BC">
      <w:pPr>
        <w:numPr>
          <w:ilvl w:val="0"/>
          <w:numId w:val="1"/>
        </w:numPr>
        <w:spacing w:after="0" w:line="228" w:lineRule="auto"/>
        <w:ind w:left="0" w:firstLine="0"/>
        <w:rPr>
          <w:sz w:val="24"/>
          <w:szCs w:val="24"/>
        </w:rPr>
      </w:pPr>
      <w:r w:rsidRPr="005C5E3E">
        <w:rPr>
          <w:sz w:val="24"/>
          <w:szCs w:val="24"/>
        </w:rPr>
        <w:t>Краткий анализ содержания статьи</w:t>
      </w:r>
      <w:r w:rsidR="00662F74" w:rsidRPr="005C5E3E">
        <w:rPr>
          <w:sz w:val="24"/>
          <w:szCs w:val="24"/>
        </w:rPr>
        <w:t xml:space="preserve"> (соответствие содержания материала заявленной теме; соответствие материала научному уровню исследований в данной области; научная новизна и оригинальность материала; информационная новизна материала; соответствие выводов и заключений полученным данным и т.д. на усмотрение рецензента)</w:t>
      </w:r>
      <w:r w:rsidRPr="005C5E3E">
        <w:rPr>
          <w:sz w:val="24"/>
          <w:szCs w:val="24"/>
        </w:rPr>
        <w:t>:</w:t>
      </w:r>
      <w:r w:rsidR="00B85B00" w:rsidRPr="005C5E3E">
        <w:rPr>
          <w:sz w:val="24"/>
          <w:szCs w:val="24"/>
        </w:rPr>
        <w:t xml:space="preserve"> </w:t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  <w:r w:rsidR="00D577C0" w:rsidRPr="005C5E3E">
        <w:rPr>
          <w:sz w:val="24"/>
          <w:szCs w:val="24"/>
          <w:u w:val="single"/>
        </w:rPr>
        <w:tab/>
      </w:r>
    </w:p>
    <w:p w:rsidR="005C5E3E" w:rsidRPr="005C5E3E" w:rsidRDefault="005C5E3E" w:rsidP="00B561BC">
      <w:pPr>
        <w:numPr>
          <w:ilvl w:val="0"/>
          <w:numId w:val="1"/>
        </w:numPr>
        <w:spacing w:after="0" w:line="228" w:lineRule="auto"/>
        <w:ind w:left="0" w:firstLine="0"/>
        <w:rPr>
          <w:sz w:val="24"/>
          <w:szCs w:val="24"/>
        </w:rPr>
      </w:pPr>
      <w:r w:rsidRPr="005C5E3E">
        <w:rPr>
          <w:sz w:val="24"/>
          <w:szCs w:val="24"/>
        </w:rPr>
        <w:t>Добавляет ли статья новые знания в общий объем научного понимания в предметной области (</w:t>
      </w:r>
      <w:r w:rsidRPr="00122A7A">
        <w:rPr>
          <w:i/>
          <w:sz w:val="24"/>
          <w:szCs w:val="24"/>
        </w:rPr>
        <w:t>да/нет</w:t>
      </w:r>
      <w:r w:rsidRPr="005C5E3E">
        <w:rPr>
          <w:sz w:val="24"/>
          <w:szCs w:val="24"/>
        </w:rPr>
        <w:t>)</w:t>
      </w:r>
      <w:r w:rsidR="00F81A4E">
        <w:rPr>
          <w:sz w:val="24"/>
          <w:szCs w:val="24"/>
        </w:rPr>
        <w:t xml:space="preserve"> </w:t>
      </w:r>
      <w:r w:rsidRPr="005C5E3E">
        <w:rPr>
          <w:sz w:val="24"/>
          <w:szCs w:val="24"/>
        </w:rPr>
        <w:t>____</w:t>
      </w:r>
    </w:p>
    <w:p w:rsidR="005C5E3E" w:rsidRPr="005C5E3E" w:rsidRDefault="005C5E3E" w:rsidP="00B561BC">
      <w:pPr>
        <w:numPr>
          <w:ilvl w:val="0"/>
          <w:numId w:val="1"/>
        </w:numPr>
        <w:spacing w:after="0" w:line="228" w:lineRule="auto"/>
        <w:ind w:left="0" w:firstLine="0"/>
        <w:rPr>
          <w:sz w:val="24"/>
          <w:szCs w:val="24"/>
        </w:rPr>
      </w:pPr>
      <w:r w:rsidRPr="005C5E3E">
        <w:rPr>
          <w:sz w:val="24"/>
          <w:szCs w:val="24"/>
        </w:rPr>
        <w:t>В статье нет логических ошибок?</w:t>
      </w:r>
      <w:r>
        <w:rPr>
          <w:sz w:val="24"/>
          <w:szCs w:val="24"/>
        </w:rPr>
        <w:t xml:space="preserve"> _____</w:t>
      </w:r>
    </w:p>
    <w:p w:rsidR="005C5E3E" w:rsidRPr="005C5E3E" w:rsidRDefault="005C5E3E" w:rsidP="00B561BC">
      <w:pPr>
        <w:numPr>
          <w:ilvl w:val="0"/>
          <w:numId w:val="1"/>
        </w:numPr>
        <w:spacing w:after="0" w:line="228" w:lineRule="auto"/>
        <w:ind w:left="0" w:firstLine="0"/>
        <w:rPr>
          <w:sz w:val="24"/>
          <w:szCs w:val="24"/>
        </w:rPr>
      </w:pPr>
      <w:r w:rsidRPr="005C5E3E">
        <w:rPr>
          <w:sz w:val="24"/>
          <w:szCs w:val="24"/>
        </w:rPr>
        <w:t>Следуют ли выводы из доказательств?</w:t>
      </w:r>
      <w:r>
        <w:rPr>
          <w:sz w:val="24"/>
          <w:szCs w:val="24"/>
        </w:rPr>
        <w:t xml:space="preserve"> ____</w:t>
      </w:r>
    </w:p>
    <w:p w:rsidR="005C5E3E" w:rsidRPr="005C5E3E" w:rsidRDefault="005C5E3E" w:rsidP="00B561BC">
      <w:pPr>
        <w:numPr>
          <w:ilvl w:val="0"/>
          <w:numId w:val="1"/>
        </w:numPr>
        <w:spacing w:after="0" w:line="228" w:lineRule="auto"/>
        <w:ind w:left="0" w:firstLine="0"/>
        <w:rPr>
          <w:sz w:val="24"/>
          <w:szCs w:val="24"/>
        </w:rPr>
      </w:pPr>
      <w:r w:rsidRPr="005C5E3E">
        <w:rPr>
          <w:sz w:val="24"/>
          <w:szCs w:val="24"/>
        </w:rPr>
        <w:t>Достаточно ли подробно объяснена методология</w:t>
      </w:r>
      <w:r w:rsidR="00122A7A">
        <w:rPr>
          <w:sz w:val="24"/>
          <w:szCs w:val="24"/>
        </w:rPr>
        <w:t xml:space="preserve"> </w:t>
      </w:r>
      <w:r w:rsidR="003E60CC">
        <w:rPr>
          <w:sz w:val="24"/>
          <w:szCs w:val="24"/>
        </w:rPr>
        <w:t>(методика)</w:t>
      </w:r>
      <w:r w:rsidRPr="005C5E3E">
        <w:rPr>
          <w:sz w:val="24"/>
          <w:szCs w:val="24"/>
        </w:rPr>
        <w:t>?</w:t>
      </w:r>
      <w:r>
        <w:rPr>
          <w:sz w:val="24"/>
          <w:szCs w:val="24"/>
        </w:rPr>
        <w:t xml:space="preserve"> ___</w:t>
      </w:r>
    </w:p>
    <w:p w:rsidR="005C5E3E" w:rsidRDefault="005C5E3E" w:rsidP="00B561BC">
      <w:pPr>
        <w:numPr>
          <w:ilvl w:val="0"/>
          <w:numId w:val="1"/>
        </w:numPr>
        <w:spacing w:after="0" w:line="228" w:lineRule="auto"/>
        <w:ind w:left="0" w:firstLine="0"/>
        <w:rPr>
          <w:sz w:val="24"/>
          <w:szCs w:val="24"/>
        </w:rPr>
      </w:pPr>
      <w:r w:rsidRPr="005C5E3E">
        <w:rPr>
          <w:sz w:val="24"/>
          <w:szCs w:val="24"/>
        </w:rPr>
        <w:t>Достаточно ли четко изложена информация</w:t>
      </w:r>
      <w:r w:rsidR="003E60CC">
        <w:rPr>
          <w:sz w:val="24"/>
          <w:szCs w:val="24"/>
        </w:rPr>
        <w:t xml:space="preserve"> для читателя</w:t>
      </w:r>
      <w:r w:rsidRPr="005C5E3E">
        <w:rPr>
          <w:sz w:val="24"/>
          <w:szCs w:val="24"/>
        </w:rPr>
        <w:t>?</w:t>
      </w:r>
      <w:r w:rsidR="00B561BC">
        <w:rPr>
          <w:sz w:val="24"/>
          <w:szCs w:val="24"/>
        </w:rPr>
        <w:t xml:space="preserve"> _</w:t>
      </w:r>
      <w:r>
        <w:rPr>
          <w:sz w:val="24"/>
          <w:szCs w:val="24"/>
        </w:rPr>
        <w:t>___</w:t>
      </w:r>
    </w:p>
    <w:p w:rsidR="0020003C" w:rsidRPr="00B561BC" w:rsidRDefault="0020003C" w:rsidP="00B561BC">
      <w:pPr>
        <w:numPr>
          <w:ilvl w:val="0"/>
          <w:numId w:val="1"/>
        </w:numPr>
        <w:spacing w:after="0" w:line="228" w:lineRule="auto"/>
        <w:ind w:left="0" w:firstLine="0"/>
        <w:rPr>
          <w:sz w:val="24"/>
          <w:szCs w:val="24"/>
        </w:rPr>
      </w:pPr>
      <w:r w:rsidRPr="00B561BC">
        <w:rPr>
          <w:sz w:val="24"/>
          <w:szCs w:val="24"/>
        </w:rPr>
        <w:t>Оценка научной значимости результатов исследований</w:t>
      </w:r>
      <w:r w:rsidR="00B561BC">
        <w:rPr>
          <w:sz w:val="24"/>
          <w:szCs w:val="24"/>
        </w:rPr>
        <w:t xml:space="preserve"> </w:t>
      </w:r>
      <w:r w:rsidR="00B561BC" w:rsidRPr="00B561BC">
        <w:rPr>
          <w:sz w:val="24"/>
          <w:szCs w:val="24"/>
        </w:rPr>
        <w:t>(0</w:t>
      </w:r>
      <w:r w:rsidR="00122A7A">
        <w:rPr>
          <w:sz w:val="24"/>
          <w:szCs w:val="24"/>
        </w:rPr>
        <w:t>–</w:t>
      </w:r>
      <w:r w:rsidR="00B561BC" w:rsidRPr="00B561BC">
        <w:rPr>
          <w:sz w:val="24"/>
          <w:szCs w:val="24"/>
        </w:rPr>
        <w:t>10 ба</w:t>
      </w:r>
      <w:r w:rsidR="00122A7A">
        <w:rPr>
          <w:sz w:val="24"/>
          <w:szCs w:val="24"/>
        </w:rPr>
        <w:t>л</w:t>
      </w:r>
      <w:r w:rsidR="00B561BC" w:rsidRPr="00B561BC">
        <w:rPr>
          <w:sz w:val="24"/>
          <w:szCs w:val="24"/>
        </w:rPr>
        <w:t>л</w:t>
      </w:r>
      <w:r w:rsidRPr="00B561BC">
        <w:rPr>
          <w:sz w:val="24"/>
          <w:szCs w:val="24"/>
        </w:rPr>
        <w:t>ов</w:t>
      </w:r>
      <w:r w:rsidR="00B561BC" w:rsidRPr="00B561BC">
        <w:rPr>
          <w:sz w:val="24"/>
          <w:szCs w:val="24"/>
        </w:rPr>
        <w:t xml:space="preserve">; при значении показателя 6 и менее </w:t>
      </w:r>
      <w:r w:rsidR="00814538">
        <w:rPr>
          <w:sz w:val="24"/>
          <w:szCs w:val="24"/>
        </w:rPr>
        <w:t xml:space="preserve">в </w:t>
      </w:r>
      <w:r w:rsidR="00B561BC" w:rsidRPr="00B561BC">
        <w:rPr>
          <w:sz w:val="24"/>
          <w:szCs w:val="24"/>
        </w:rPr>
        <w:t>п.1</w:t>
      </w:r>
      <w:r w:rsidR="00814538">
        <w:rPr>
          <w:sz w:val="24"/>
          <w:szCs w:val="24"/>
        </w:rPr>
        <w:t>1</w:t>
      </w:r>
      <w:r w:rsidR="00B561BC" w:rsidRPr="00B561BC">
        <w:rPr>
          <w:sz w:val="24"/>
          <w:szCs w:val="24"/>
        </w:rPr>
        <w:t xml:space="preserve"> статья автоматически отмечается п. «не опубликов</w:t>
      </w:r>
      <w:r w:rsidR="003E60CC">
        <w:rPr>
          <w:sz w:val="24"/>
          <w:szCs w:val="24"/>
        </w:rPr>
        <w:t>ыва</w:t>
      </w:r>
      <w:r w:rsidR="00B561BC" w:rsidRPr="00B561BC">
        <w:rPr>
          <w:sz w:val="24"/>
          <w:szCs w:val="24"/>
        </w:rPr>
        <w:t>ть»</w:t>
      </w:r>
      <w:r w:rsidR="00B561BC">
        <w:rPr>
          <w:sz w:val="24"/>
          <w:szCs w:val="24"/>
        </w:rPr>
        <w:t xml:space="preserve"> без обоснования в п.11</w:t>
      </w:r>
      <w:r w:rsidRPr="00B561BC">
        <w:rPr>
          <w:sz w:val="24"/>
          <w:szCs w:val="24"/>
        </w:rPr>
        <w:t>) __________</w:t>
      </w:r>
      <w:r w:rsidRPr="00B561BC">
        <w:rPr>
          <w:sz w:val="24"/>
          <w:szCs w:val="24"/>
        </w:rPr>
        <w:tab/>
      </w:r>
    </w:p>
    <w:p w:rsidR="00D577C0" w:rsidRPr="0020003C" w:rsidRDefault="0020003C" w:rsidP="00B561BC">
      <w:pPr>
        <w:numPr>
          <w:ilvl w:val="0"/>
          <w:numId w:val="1"/>
        </w:numPr>
        <w:spacing w:after="0" w:line="228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Pr="0020003C">
        <w:rPr>
          <w:sz w:val="24"/>
          <w:szCs w:val="24"/>
        </w:rPr>
        <w:t>ценка практической значимости результатов исследований (</w:t>
      </w:r>
      <w:r w:rsidR="00B561BC">
        <w:rPr>
          <w:sz w:val="24"/>
          <w:szCs w:val="24"/>
        </w:rPr>
        <w:t>0</w:t>
      </w:r>
      <w:r w:rsidR="00122A7A">
        <w:rPr>
          <w:sz w:val="24"/>
          <w:szCs w:val="24"/>
        </w:rPr>
        <w:t>–</w:t>
      </w:r>
      <w:bookmarkStart w:id="0" w:name="_GoBack"/>
      <w:bookmarkEnd w:id="0"/>
      <w:r w:rsidR="00B561BC">
        <w:rPr>
          <w:sz w:val="24"/>
          <w:szCs w:val="24"/>
        </w:rPr>
        <w:t xml:space="preserve">10 </w:t>
      </w:r>
      <w:r w:rsidRPr="0020003C">
        <w:rPr>
          <w:sz w:val="24"/>
          <w:szCs w:val="24"/>
        </w:rPr>
        <w:t>баллов</w:t>
      </w:r>
      <w:r w:rsidR="00B561BC">
        <w:rPr>
          <w:sz w:val="24"/>
          <w:szCs w:val="24"/>
        </w:rPr>
        <w:t xml:space="preserve"> бал</w:t>
      </w:r>
      <w:r w:rsidR="00B561BC" w:rsidRPr="005C5E3E">
        <w:rPr>
          <w:sz w:val="24"/>
          <w:szCs w:val="24"/>
        </w:rPr>
        <w:t>ов</w:t>
      </w:r>
      <w:r w:rsidR="00B561BC">
        <w:rPr>
          <w:sz w:val="24"/>
          <w:szCs w:val="24"/>
        </w:rPr>
        <w:t xml:space="preserve">; при значении показателя 6 и менее </w:t>
      </w:r>
      <w:r w:rsidR="00814538">
        <w:rPr>
          <w:sz w:val="24"/>
          <w:szCs w:val="24"/>
        </w:rPr>
        <w:t xml:space="preserve">в </w:t>
      </w:r>
      <w:r w:rsidR="00B561BC">
        <w:rPr>
          <w:sz w:val="24"/>
          <w:szCs w:val="24"/>
        </w:rPr>
        <w:t>п.1</w:t>
      </w:r>
      <w:r w:rsidR="00814538">
        <w:rPr>
          <w:sz w:val="24"/>
          <w:szCs w:val="24"/>
        </w:rPr>
        <w:t>1</w:t>
      </w:r>
      <w:r w:rsidR="00B561BC">
        <w:rPr>
          <w:sz w:val="24"/>
          <w:szCs w:val="24"/>
        </w:rPr>
        <w:t xml:space="preserve"> статья автоматически отмечается п. «не опублико</w:t>
      </w:r>
      <w:r w:rsidR="003E60CC">
        <w:rPr>
          <w:sz w:val="24"/>
          <w:szCs w:val="24"/>
        </w:rPr>
        <w:t>вы</w:t>
      </w:r>
      <w:r w:rsidR="00B561BC">
        <w:rPr>
          <w:sz w:val="24"/>
          <w:szCs w:val="24"/>
        </w:rPr>
        <w:t>вать» без обоснования п.1</w:t>
      </w:r>
      <w:r w:rsidR="00814538">
        <w:rPr>
          <w:sz w:val="24"/>
          <w:szCs w:val="24"/>
        </w:rPr>
        <w:t>2</w:t>
      </w:r>
      <w:r w:rsidR="00B561BC">
        <w:rPr>
          <w:sz w:val="24"/>
          <w:szCs w:val="24"/>
        </w:rPr>
        <w:t>)</w:t>
      </w:r>
      <w:r w:rsidR="00814538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5C5E3E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B561BC">
        <w:rPr>
          <w:sz w:val="24"/>
          <w:szCs w:val="24"/>
        </w:rPr>
        <w:t>__</w:t>
      </w:r>
    </w:p>
    <w:p w:rsidR="00B561BC" w:rsidRPr="00B561BC" w:rsidRDefault="00117E33" w:rsidP="00B561BC">
      <w:pPr>
        <w:pStyle w:val="1"/>
        <w:numPr>
          <w:ilvl w:val="0"/>
          <w:numId w:val="1"/>
        </w:numPr>
        <w:spacing w:after="0" w:line="228" w:lineRule="auto"/>
        <w:ind w:left="0" w:firstLine="0"/>
        <w:rPr>
          <w:sz w:val="24"/>
          <w:szCs w:val="24"/>
          <w:u w:val="single"/>
        </w:rPr>
      </w:pPr>
      <w:r w:rsidRPr="00500C92">
        <w:rPr>
          <w:sz w:val="24"/>
          <w:szCs w:val="24"/>
        </w:rPr>
        <w:t>Замечания</w:t>
      </w:r>
      <w:r w:rsidR="00500C92" w:rsidRPr="00500C92">
        <w:rPr>
          <w:sz w:val="24"/>
          <w:szCs w:val="24"/>
        </w:rPr>
        <w:t xml:space="preserve"> (</w:t>
      </w:r>
      <w:r w:rsidR="00500C92" w:rsidRPr="00500C92">
        <w:rPr>
          <w:i/>
          <w:sz w:val="24"/>
          <w:szCs w:val="24"/>
        </w:rPr>
        <w:t>необходимо обязательно указать, являются ли замечания устранимыми с точки зрения рецензента. Если замечания не являются устранимыми, то в п.</w:t>
      </w:r>
      <w:r w:rsidR="00B561BC">
        <w:rPr>
          <w:i/>
          <w:sz w:val="24"/>
          <w:szCs w:val="24"/>
        </w:rPr>
        <w:t>1</w:t>
      </w:r>
      <w:r w:rsidR="00814538">
        <w:rPr>
          <w:i/>
          <w:sz w:val="24"/>
          <w:szCs w:val="24"/>
        </w:rPr>
        <w:t>1</w:t>
      </w:r>
      <w:r w:rsidR="00500C92" w:rsidRPr="00500C92">
        <w:rPr>
          <w:i/>
          <w:sz w:val="24"/>
          <w:szCs w:val="24"/>
        </w:rPr>
        <w:t xml:space="preserve"> статья не рекомендуется к публикации</w:t>
      </w:r>
      <w:r w:rsidR="00500C92" w:rsidRPr="00500C92">
        <w:rPr>
          <w:sz w:val="24"/>
          <w:szCs w:val="24"/>
        </w:rPr>
        <w:t>)</w:t>
      </w:r>
      <w:r w:rsidRPr="00500C92">
        <w:rPr>
          <w:sz w:val="24"/>
          <w:szCs w:val="24"/>
        </w:rPr>
        <w:t>:</w:t>
      </w:r>
    </w:p>
    <w:p w:rsidR="00500C92" w:rsidRDefault="00B561BC" w:rsidP="00B561BC">
      <w:pPr>
        <w:pStyle w:val="1"/>
        <w:spacing w:after="0" w:line="228" w:lineRule="auto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003C" w:rsidRPr="00662F74" w:rsidRDefault="0020003C" w:rsidP="00B561BC">
      <w:pPr>
        <w:pStyle w:val="1"/>
        <w:spacing w:after="0" w:line="228" w:lineRule="auto"/>
        <w:ind w:left="0"/>
        <w:rPr>
          <w:sz w:val="24"/>
          <w:szCs w:val="24"/>
        </w:rPr>
      </w:pPr>
    </w:p>
    <w:p w:rsidR="00117E33" w:rsidRPr="0020003C" w:rsidRDefault="00117E33" w:rsidP="00B561BC">
      <w:pPr>
        <w:pStyle w:val="1"/>
        <w:numPr>
          <w:ilvl w:val="0"/>
          <w:numId w:val="1"/>
        </w:numPr>
        <w:spacing w:after="0" w:line="228" w:lineRule="auto"/>
        <w:ind w:left="0" w:firstLine="0"/>
        <w:rPr>
          <w:sz w:val="24"/>
          <w:szCs w:val="24"/>
        </w:rPr>
      </w:pPr>
      <w:r w:rsidRPr="0020003C">
        <w:rPr>
          <w:sz w:val="24"/>
          <w:szCs w:val="24"/>
        </w:rPr>
        <w:t>Рекомендовать статью</w:t>
      </w:r>
      <w:r w:rsidR="00814538">
        <w:rPr>
          <w:sz w:val="24"/>
          <w:szCs w:val="24"/>
        </w:rPr>
        <w:t xml:space="preserve"> </w:t>
      </w:r>
      <w:r w:rsidR="00814538" w:rsidRPr="00662F74">
        <w:rPr>
          <w:sz w:val="24"/>
          <w:szCs w:val="24"/>
        </w:rPr>
        <w:t>(нужное подчеркнуть)</w:t>
      </w:r>
      <w:r w:rsidRPr="0020003C">
        <w:rPr>
          <w:sz w:val="24"/>
          <w:szCs w:val="24"/>
          <w:lang w:val="en-US"/>
        </w:rPr>
        <w:t>:</w:t>
      </w:r>
    </w:p>
    <w:p w:rsidR="00117E33" w:rsidRPr="00662F74" w:rsidRDefault="00814538" w:rsidP="00B561BC">
      <w:pPr>
        <w:spacing w:after="0" w:line="228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117E33" w:rsidRPr="00662F74">
        <w:rPr>
          <w:sz w:val="24"/>
          <w:szCs w:val="24"/>
        </w:rPr>
        <w:t>к опубликованию</w:t>
      </w:r>
      <w:r>
        <w:rPr>
          <w:sz w:val="24"/>
          <w:szCs w:val="24"/>
        </w:rPr>
        <w:t>»</w:t>
      </w:r>
    </w:p>
    <w:p w:rsidR="00117E33" w:rsidRPr="00662F74" w:rsidRDefault="00814538" w:rsidP="00B561BC">
      <w:pPr>
        <w:spacing w:after="0" w:line="228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117E33" w:rsidRPr="00662F74">
        <w:rPr>
          <w:sz w:val="24"/>
          <w:szCs w:val="24"/>
        </w:rPr>
        <w:t>к опубликованию после доработки с учетом замечаний</w:t>
      </w:r>
      <w:r>
        <w:rPr>
          <w:sz w:val="24"/>
          <w:szCs w:val="24"/>
        </w:rPr>
        <w:t>»</w:t>
      </w:r>
    </w:p>
    <w:p w:rsidR="00117E33" w:rsidRPr="00662F74" w:rsidRDefault="00814538" w:rsidP="00B561BC">
      <w:pPr>
        <w:spacing w:after="0" w:line="228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117E33" w:rsidRPr="00662F74">
        <w:rPr>
          <w:sz w:val="24"/>
          <w:szCs w:val="24"/>
        </w:rPr>
        <w:t>не опубликовывать</w:t>
      </w:r>
      <w:r>
        <w:rPr>
          <w:sz w:val="24"/>
          <w:szCs w:val="24"/>
        </w:rPr>
        <w:t>»</w:t>
      </w:r>
      <w:r w:rsidR="00117E33" w:rsidRPr="00662F74">
        <w:rPr>
          <w:sz w:val="24"/>
          <w:szCs w:val="24"/>
        </w:rPr>
        <w:t xml:space="preserve"> (указать причины в п. </w:t>
      </w:r>
      <w:r w:rsidR="00B561BC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117E33" w:rsidRPr="00662F74">
        <w:rPr>
          <w:sz w:val="24"/>
          <w:szCs w:val="24"/>
        </w:rPr>
        <w:t>)</w:t>
      </w:r>
    </w:p>
    <w:p w:rsidR="00117E33" w:rsidRPr="00662F74" w:rsidRDefault="00117E33" w:rsidP="00B561BC">
      <w:pPr>
        <w:spacing w:after="0" w:line="228" w:lineRule="auto"/>
        <w:rPr>
          <w:sz w:val="24"/>
          <w:szCs w:val="24"/>
        </w:rPr>
      </w:pPr>
    </w:p>
    <w:p w:rsidR="00500C92" w:rsidRPr="00500C92" w:rsidRDefault="00117E33" w:rsidP="00B561BC">
      <w:pPr>
        <w:pStyle w:val="1"/>
        <w:numPr>
          <w:ilvl w:val="0"/>
          <w:numId w:val="1"/>
        </w:numPr>
        <w:spacing w:after="0" w:line="228" w:lineRule="auto"/>
        <w:ind w:left="0" w:firstLine="0"/>
        <w:rPr>
          <w:sz w:val="24"/>
          <w:szCs w:val="24"/>
        </w:rPr>
      </w:pPr>
      <w:r w:rsidRPr="00662F74">
        <w:rPr>
          <w:sz w:val="24"/>
          <w:szCs w:val="24"/>
        </w:rPr>
        <w:t xml:space="preserve">Причины, по которым статья не может быть опубликована </w:t>
      </w:r>
      <w:r w:rsidRPr="0020003C">
        <w:rPr>
          <w:i/>
          <w:sz w:val="24"/>
          <w:szCs w:val="24"/>
        </w:rPr>
        <w:t xml:space="preserve">(пункт заполняется при рекомендации </w:t>
      </w:r>
      <w:r w:rsidR="002A33E9">
        <w:rPr>
          <w:i/>
          <w:sz w:val="24"/>
          <w:szCs w:val="24"/>
        </w:rPr>
        <w:t>«</w:t>
      </w:r>
      <w:r w:rsidRPr="0020003C">
        <w:rPr>
          <w:i/>
          <w:sz w:val="24"/>
          <w:szCs w:val="24"/>
        </w:rPr>
        <w:t>не опубликовывать статью</w:t>
      </w:r>
      <w:r w:rsidR="002A33E9">
        <w:rPr>
          <w:i/>
          <w:sz w:val="24"/>
          <w:szCs w:val="24"/>
        </w:rPr>
        <w:t>»</w:t>
      </w:r>
      <w:r w:rsidR="0020003C">
        <w:rPr>
          <w:i/>
          <w:sz w:val="24"/>
          <w:szCs w:val="24"/>
        </w:rPr>
        <w:t xml:space="preserve">, статья, получившая значения </w:t>
      </w:r>
      <w:r w:rsidR="00500C92">
        <w:rPr>
          <w:i/>
          <w:sz w:val="24"/>
          <w:szCs w:val="24"/>
        </w:rPr>
        <w:t xml:space="preserve">экспертных </w:t>
      </w:r>
      <w:r w:rsidR="00015696">
        <w:rPr>
          <w:i/>
          <w:sz w:val="24"/>
          <w:szCs w:val="24"/>
        </w:rPr>
        <w:t xml:space="preserve">оценок в п.8 и п.9 </w:t>
      </w:r>
      <w:r w:rsidR="0020003C">
        <w:rPr>
          <w:i/>
          <w:sz w:val="24"/>
          <w:szCs w:val="24"/>
        </w:rPr>
        <w:t>6</w:t>
      </w:r>
      <w:r w:rsidR="00015696">
        <w:rPr>
          <w:i/>
          <w:sz w:val="24"/>
          <w:szCs w:val="24"/>
        </w:rPr>
        <w:t xml:space="preserve"> и менее</w:t>
      </w:r>
      <w:r w:rsidR="00500C92">
        <w:rPr>
          <w:i/>
          <w:sz w:val="24"/>
          <w:szCs w:val="24"/>
        </w:rPr>
        <w:t>,</w:t>
      </w:r>
      <w:r w:rsidR="0020003C">
        <w:rPr>
          <w:i/>
          <w:sz w:val="24"/>
          <w:szCs w:val="24"/>
        </w:rPr>
        <w:t xml:space="preserve"> автоматически не рекомендуется к публикации</w:t>
      </w:r>
      <w:r w:rsidR="00015696">
        <w:rPr>
          <w:i/>
          <w:sz w:val="24"/>
          <w:szCs w:val="24"/>
        </w:rPr>
        <w:t xml:space="preserve"> без обоснования ______________________________________</w:t>
      </w:r>
      <w:r w:rsidRPr="00662F74">
        <w:rPr>
          <w:sz w:val="24"/>
          <w:szCs w:val="24"/>
          <w:u w:val="single"/>
        </w:rPr>
        <w:tab/>
      </w:r>
      <w:r w:rsidRPr="00662F74">
        <w:rPr>
          <w:sz w:val="24"/>
          <w:szCs w:val="24"/>
          <w:u w:val="single"/>
        </w:rPr>
        <w:tab/>
      </w:r>
      <w:r w:rsidRPr="00662F74">
        <w:rPr>
          <w:sz w:val="24"/>
          <w:szCs w:val="24"/>
          <w:u w:val="single"/>
        </w:rPr>
        <w:tab/>
      </w:r>
      <w:r w:rsidRPr="00662F74">
        <w:rPr>
          <w:sz w:val="24"/>
          <w:szCs w:val="24"/>
          <w:u w:val="single"/>
        </w:rPr>
        <w:tab/>
      </w:r>
      <w:r w:rsidRPr="00662F74">
        <w:rPr>
          <w:sz w:val="24"/>
          <w:szCs w:val="24"/>
          <w:u w:val="single"/>
        </w:rPr>
        <w:tab/>
      </w:r>
      <w:r w:rsidRPr="00662F74">
        <w:rPr>
          <w:sz w:val="24"/>
          <w:szCs w:val="24"/>
          <w:u w:val="single"/>
        </w:rPr>
        <w:tab/>
      </w:r>
      <w:r w:rsidRPr="00662F74">
        <w:rPr>
          <w:sz w:val="24"/>
          <w:szCs w:val="24"/>
          <w:u w:val="single"/>
        </w:rPr>
        <w:tab/>
      </w:r>
      <w:r w:rsidRPr="00662F74">
        <w:rPr>
          <w:sz w:val="24"/>
          <w:szCs w:val="24"/>
          <w:u w:val="single"/>
        </w:rPr>
        <w:tab/>
      </w:r>
      <w:r w:rsidRPr="00662F74">
        <w:rPr>
          <w:sz w:val="24"/>
          <w:szCs w:val="24"/>
          <w:u w:val="single"/>
        </w:rPr>
        <w:tab/>
      </w:r>
      <w:r w:rsidRPr="00662F74">
        <w:rPr>
          <w:sz w:val="24"/>
          <w:szCs w:val="24"/>
          <w:u w:val="single"/>
        </w:rPr>
        <w:tab/>
      </w:r>
      <w:r w:rsidRPr="00662F74">
        <w:rPr>
          <w:sz w:val="24"/>
          <w:szCs w:val="24"/>
          <w:u w:val="single"/>
        </w:rPr>
        <w:tab/>
      </w:r>
      <w:r w:rsidRPr="00662F74">
        <w:rPr>
          <w:sz w:val="24"/>
          <w:szCs w:val="24"/>
          <w:u w:val="single"/>
        </w:rPr>
        <w:tab/>
      </w:r>
      <w:r w:rsidRPr="00662F74">
        <w:rPr>
          <w:sz w:val="24"/>
          <w:szCs w:val="24"/>
          <w:u w:val="single"/>
        </w:rPr>
        <w:tab/>
      </w:r>
      <w:r w:rsidRPr="00662F74">
        <w:rPr>
          <w:sz w:val="24"/>
          <w:szCs w:val="24"/>
          <w:u w:val="single"/>
        </w:rPr>
        <w:tab/>
      </w:r>
      <w:r w:rsidR="00B561BC">
        <w:rPr>
          <w:sz w:val="24"/>
          <w:szCs w:val="24"/>
          <w:u w:val="single"/>
        </w:rPr>
        <w:t>____________________</w:t>
      </w:r>
      <w:r w:rsidR="002A33E9">
        <w:rPr>
          <w:sz w:val="24"/>
          <w:szCs w:val="24"/>
          <w:u w:val="single"/>
        </w:rPr>
        <w:t>___________</w:t>
      </w:r>
      <w:r w:rsidRPr="00662F74">
        <w:rPr>
          <w:sz w:val="24"/>
          <w:szCs w:val="24"/>
          <w:u w:val="single"/>
        </w:rPr>
        <w:tab/>
      </w:r>
      <w:r w:rsidRPr="00662F74">
        <w:rPr>
          <w:sz w:val="24"/>
          <w:szCs w:val="24"/>
          <w:u w:val="single"/>
        </w:rPr>
        <w:tab/>
      </w:r>
      <w:r w:rsidR="00500C92">
        <w:rPr>
          <w:sz w:val="24"/>
          <w:szCs w:val="24"/>
          <w:u w:val="single"/>
        </w:rPr>
        <w:t>_____________________________________________________</w:t>
      </w:r>
      <w:r w:rsidR="00B561BC">
        <w:rPr>
          <w:sz w:val="24"/>
          <w:szCs w:val="24"/>
          <w:u w:val="single"/>
        </w:rPr>
        <w:t>__________________</w:t>
      </w:r>
    </w:p>
    <w:p w:rsidR="00662F74" w:rsidRDefault="00500C92" w:rsidP="00B561BC">
      <w:pPr>
        <w:pStyle w:val="1"/>
        <w:spacing w:after="0" w:line="228" w:lineRule="auto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</w:t>
      </w:r>
      <w:r w:rsidR="00814538">
        <w:rPr>
          <w:sz w:val="24"/>
          <w:szCs w:val="24"/>
          <w:u w:val="single"/>
        </w:rPr>
        <w:t>______</w:t>
      </w:r>
      <w:r w:rsidR="00662F74">
        <w:rPr>
          <w:sz w:val="24"/>
          <w:szCs w:val="24"/>
        </w:rPr>
        <w:tab/>
      </w:r>
    </w:p>
    <w:p w:rsidR="00657D7B" w:rsidRDefault="00662F74" w:rsidP="00B561BC">
      <w:pPr>
        <w:pStyle w:val="1"/>
        <w:spacing w:after="0" w:line="228" w:lineRule="auto"/>
        <w:ind w:left="0"/>
        <w:rPr>
          <w:i/>
          <w:sz w:val="18"/>
          <w:szCs w:val="24"/>
        </w:rPr>
      </w:pPr>
      <w:r w:rsidRPr="00B561BC">
        <w:rPr>
          <w:i/>
          <w:sz w:val="18"/>
          <w:szCs w:val="24"/>
        </w:rPr>
        <w:t xml:space="preserve">При необходимости используйте дополнительные </w:t>
      </w:r>
      <w:r w:rsidR="00B561BC">
        <w:rPr>
          <w:i/>
          <w:sz w:val="18"/>
          <w:szCs w:val="24"/>
        </w:rPr>
        <w:t>страницы</w:t>
      </w:r>
      <w:r w:rsidRPr="00B561BC">
        <w:rPr>
          <w:i/>
          <w:sz w:val="18"/>
          <w:szCs w:val="24"/>
        </w:rPr>
        <w:t xml:space="preserve"> с сохранением </w:t>
      </w:r>
      <w:r w:rsidR="0020003C" w:rsidRPr="00B561BC">
        <w:rPr>
          <w:i/>
          <w:sz w:val="18"/>
          <w:szCs w:val="24"/>
        </w:rPr>
        <w:t xml:space="preserve">структуры </w:t>
      </w:r>
      <w:r w:rsidRPr="00B561BC">
        <w:rPr>
          <w:i/>
          <w:sz w:val="18"/>
          <w:szCs w:val="24"/>
        </w:rPr>
        <w:t>разделов рецензии.</w:t>
      </w:r>
    </w:p>
    <w:p w:rsidR="00814538" w:rsidRPr="00B561BC" w:rsidRDefault="00814538" w:rsidP="00B561BC">
      <w:pPr>
        <w:pStyle w:val="1"/>
        <w:spacing w:after="0" w:line="228" w:lineRule="auto"/>
        <w:ind w:left="0"/>
        <w:rPr>
          <w:i/>
          <w:sz w:val="18"/>
          <w:szCs w:val="24"/>
        </w:rPr>
      </w:pPr>
      <w:r>
        <w:rPr>
          <w:i/>
          <w:sz w:val="18"/>
          <w:szCs w:val="24"/>
        </w:rPr>
        <w:t>Нет необходимости подписывать рецензию «живой» подписью, достаточно выслать ее с персонального корпоративного или личного адреса электронной почты.</w:t>
      </w:r>
      <w:r w:rsidR="003E60CC">
        <w:rPr>
          <w:i/>
          <w:sz w:val="18"/>
          <w:szCs w:val="24"/>
        </w:rPr>
        <w:t xml:space="preserve"> Объем рецензии не ограничивается.</w:t>
      </w:r>
    </w:p>
    <w:p w:rsidR="00662F74" w:rsidRDefault="00662F74" w:rsidP="005C5E3E">
      <w:pPr>
        <w:pStyle w:val="1"/>
        <w:spacing w:after="0" w:line="216" w:lineRule="auto"/>
        <w:ind w:left="0"/>
      </w:pPr>
    </w:p>
    <w:sectPr w:rsidR="0066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3E016726"/>
    <w:multiLevelType w:val="hybridMultilevel"/>
    <w:tmpl w:val="53460BF6"/>
    <w:lvl w:ilvl="0" w:tplc="9E7807E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363881"/>
    <w:multiLevelType w:val="hybridMultilevel"/>
    <w:tmpl w:val="6200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33"/>
    <w:rsid w:val="00013447"/>
    <w:rsid w:val="00015696"/>
    <w:rsid w:val="00092BFF"/>
    <w:rsid w:val="000E7C56"/>
    <w:rsid w:val="0011097E"/>
    <w:rsid w:val="00117E33"/>
    <w:rsid w:val="00122A7A"/>
    <w:rsid w:val="00164BA6"/>
    <w:rsid w:val="001A3384"/>
    <w:rsid w:val="001A5C18"/>
    <w:rsid w:val="0020003C"/>
    <w:rsid w:val="00293111"/>
    <w:rsid w:val="002A33E9"/>
    <w:rsid w:val="002D65F6"/>
    <w:rsid w:val="00363433"/>
    <w:rsid w:val="00372052"/>
    <w:rsid w:val="00381042"/>
    <w:rsid w:val="003B7637"/>
    <w:rsid w:val="003C4014"/>
    <w:rsid w:val="003D71DF"/>
    <w:rsid w:val="003E60CC"/>
    <w:rsid w:val="003F244B"/>
    <w:rsid w:val="004A3EC0"/>
    <w:rsid w:val="004B38B9"/>
    <w:rsid w:val="00500C92"/>
    <w:rsid w:val="00516C8E"/>
    <w:rsid w:val="005330BE"/>
    <w:rsid w:val="005369F9"/>
    <w:rsid w:val="005372FA"/>
    <w:rsid w:val="0054286F"/>
    <w:rsid w:val="005439F1"/>
    <w:rsid w:val="00551D29"/>
    <w:rsid w:val="00557657"/>
    <w:rsid w:val="005C5E3E"/>
    <w:rsid w:val="005D2580"/>
    <w:rsid w:val="00657D7B"/>
    <w:rsid w:val="00662F74"/>
    <w:rsid w:val="006D67E6"/>
    <w:rsid w:val="00703182"/>
    <w:rsid w:val="00745873"/>
    <w:rsid w:val="00746D08"/>
    <w:rsid w:val="00766C4F"/>
    <w:rsid w:val="00776731"/>
    <w:rsid w:val="00781DCF"/>
    <w:rsid w:val="007C352D"/>
    <w:rsid w:val="00814535"/>
    <w:rsid w:val="00814538"/>
    <w:rsid w:val="00856384"/>
    <w:rsid w:val="008A278D"/>
    <w:rsid w:val="008B171A"/>
    <w:rsid w:val="008B654A"/>
    <w:rsid w:val="008C77ED"/>
    <w:rsid w:val="008D00CB"/>
    <w:rsid w:val="008E46DB"/>
    <w:rsid w:val="008E58F3"/>
    <w:rsid w:val="0091323C"/>
    <w:rsid w:val="00975EF3"/>
    <w:rsid w:val="009A1120"/>
    <w:rsid w:val="009B5708"/>
    <w:rsid w:val="009C1945"/>
    <w:rsid w:val="00A31240"/>
    <w:rsid w:val="00A456C5"/>
    <w:rsid w:val="00A61DB6"/>
    <w:rsid w:val="00A63824"/>
    <w:rsid w:val="00A76DE1"/>
    <w:rsid w:val="00A874AD"/>
    <w:rsid w:val="00AB31A2"/>
    <w:rsid w:val="00AE1917"/>
    <w:rsid w:val="00B22987"/>
    <w:rsid w:val="00B561BC"/>
    <w:rsid w:val="00B641F7"/>
    <w:rsid w:val="00B856CF"/>
    <w:rsid w:val="00B85B00"/>
    <w:rsid w:val="00BA049D"/>
    <w:rsid w:val="00BA406B"/>
    <w:rsid w:val="00BD2CE1"/>
    <w:rsid w:val="00BD5C3A"/>
    <w:rsid w:val="00BE0432"/>
    <w:rsid w:val="00C47110"/>
    <w:rsid w:val="00C86B31"/>
    <w:rsid w:val="00C903ED"/>
    <w:rsid w:val="00CF6C58"/>
    <w:rsid w:val="00D028A8"/>
    <w:rsid w:val="00D1028F"/>
    <w:rsid w:val="00D378C6"/>
    <w:rsid w:val="00D41EE9"/>
    <w:rsid w:val="00D577C0"/>
    <w:rsid w:val="00DA3EF8"/>
    <w:rsid w:val="00DE31C1"/>
    <w:rsid w:val="00DF086E"/>
    <w:rsid w:val="00E03CBC"/>
    <w:rsid w:val="00E3145B"/>
    <w:rsid w:val="00E37618"/>
    <w:rsid w:val="00E835E7"/>
    <w:rsid w:val="00EB3547"/>
    <w:rsid w:val="00EC6020"/>
    <w:rsid w:val="00EC7E8E"/>
    <w:rsid w:val="00F03E7A"/>
    <w:rsid w:val="00F1465F"/>
    <w:rsid w:val="00F202EE"/>
    <w:rsid w:val="00F2036C"/>
    <w:rsid w:val="00F81A4E"/>
    <w:rsid w:val="00F96D79"/>
    <w:rsid w:val="00FB6827"/>
    <w:rsid w:val="00FC205C"/>
    <w:rsid w:val="00FF0B7D"/>
    <w:rsid w:val="00FF1765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BE63A"/>
  <w15:docId w15:val="{370C3474-4435-442C-A79F-83EBAF96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E33"/>
    <w:pPr>
      <w:spacing w:after="200" w:line="276" w:lineRule="auto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17E33"/>
    <w:pPr>
      <w:ind w:left="720"/>
      <w:contextualSpacing/>
    </w:pPr>
  </w:style>
  <w:style w:type="paragraph" w:styleId="a3">
    <w:name w:val="Normal (Web)"/>
    <w:basedOn w:val="a"/>
    <w:rsid w:val="00117E33"/>
    <w:pPr>
      <w:spacing w:before="100" w:beforeAutospacing="1" w:after="100" w:afterAutospacing="1" w:line="240" w:lineRule="auto"/>
      <w:jc w:val="left"/>
    </w:pPr>
    <w:rPr>
      <w:rFonts w:eastAsia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 на статью</vt:lpstr>
    </vt:vector>
  </TitlesOfParts>
  <Company>Hewlett-Packard Company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 на статью</dc:title>
  <dc:creator>User</dc:creator>
  <cp:lastModifiedBy>Min. Sci. Tech.</cp:lastModifiedBy>
  <cp:revision>3</cp:revision>
  <dcterms:created xsi:type="dcterms:W3CDTF">2023-01-10T16:15:00Z</dcterms:created>
  <dcterms:modified xsi:type="dcterms:W3CDTF">2023-01-11T17:47:00Z</dcterms:modified>
</cp:coreProperties>
</file>